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45" w:type="dxa"/>
        <w:tblInd w:w="-597" w:type="dxa"/>
        <w:tblLook w:val="04A0"/>
      </w:tblPr>
      <w:tblGrid>
        <w:gridCol w:w="1701"/>
        <w:gridCol w:w="3285"/>
        <w:gridCol w:w="1516"/>
        <w:gridCol w:w="2319"/>
        <w:gridCol w:w="1031"/>
        <w:gridCol w:w="993"/>
      </w:tblGrid>
      <w:tr w:rsidR="00ED4203" w:rsidTr="008926F0">
        <w:trPr>
          <w:trHeight w:val="555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</w:tr>
      <w:tr w:rsidR="00F02198" w:rsidTr="008926F0">
        <w:trPr>
          <w:trHeight w:val="29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63987" w:rsidRPr="00CF0C0B" w:rsidRDefault="00D63987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63987" w:rsidRPr="002669C8" w:rsidRDefault="00EF5259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فناوری آموزشی</w:t>
            </w: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63987" w:rsidRPr="00ED4203" w:rsidRDefault="00F0219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</w:t>
            </w:r>
            <w:r w:rsidR="00DF7CCA"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00/</w:t>
            </w: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63987" w:rsidRPr="002669C8" w:rsidRDefault="00EF5259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پورطهماسبی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63987" w:rsidRPr="00185278" w:rsidRDefault="00EF5259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63987" w:rsidRDefault="00D63987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مقدمات روشهای تحقیق در روانشناسی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EF5259" w:rsidP="00951F24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آقای </w:t>
            </w:r>
            <w:r w:rsidR="00320178">
              <w:rPr>
                <w:rFonts w:cs="B Traffic" w:hint="cs"/>
                <w:rtl/>
                <w:lang w:bidi="fa-IR"/>
              </w:rPr>
              <w:t xml:space="preserve"> پورطهماسبی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951F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روشها و فنون تدریس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سیامک مرادی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کاورزی 2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سیامک مرادی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8940D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8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یکشنبه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140E4C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روانشناسی شخصیت</w:t>
            </w: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B80B74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عبدلی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140E4C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روانشناسی پویایی گروه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B80B74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عبدلی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78251E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جامعه شناسی آموزش و پرورش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B77DAC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اسدزاده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B77DA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78251E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آموزش بزرگسالان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B77DAC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اسدزاده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B77DA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92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دوشنبه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977597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977597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آمار توصیفی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شاهی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49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سه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درآمدی بر نقش هنر در مدارس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شهربانو فاتحی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روشهای ارزشیابی آموزشی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CE19F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شهربانو فاتحی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96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چهارشنبه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2039B8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2039B8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2039B8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برنامه ریزی فنی و حرفه ای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مصطفی رحیمی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5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مدیریت کلاس</w:t>
            </w:r>
          </w:p>
        </w:tc>
        <w:tc>
          <w:tcPr>
            <w:tcW w:w="1516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320178" w:rsidRPr="002669C8" w:rsidRDefault="00320178" w:rsidP="00A43469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مصطفی رحیمی</w:t>
            </w:r>
          </w:p>
        </w:tc>
        <w:tc>
          <w:tcPr>
            <w:tcW w:w="1031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320178" w:rsidRPr="00627258" w:rsidRDefault="00320178" w:rsidP="00A4346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34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8940D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C46727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20178" w:rsidRPr="00CF0C0B" w:rsidRDefault="00320178" w:rsidP="00AA2365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پنج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کارآموزی 1</w:t>
            </w: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320178" w:rsidRPr="002669C8" w:rsidRDefault="00EF5259" w:rsidP="00CE19F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خانم</w:t>
            </w:r>
            <w:r w:rsidR="00320178">
              <w:rPr>
                <w:rFonts w:cs="B Traffic" w:hint="cs"/>
                <w:rtl/>
                <w:lang w:bidi="fa-IR"/>
              </w:rPr>
              <w:t xml:space="preserve"> پاشاپور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320178" w:rsidRPr="0053703D" w:rsidRDefault="00320178" w:rsidP="00675BFD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20178" w:rsidTr="008926F0">
        <w:trPr>
          <w:trHeight w:val="26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F02198" w:rsidRDefault="00320178" w:rsidP="00F021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EF5259" w:rsidP="00A91244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مقدمات برنامه ریزی آموزشی و درسی</w:t>
            </w:r>
          </w:p>
        </w:tc>
        <w:tc>
          <w:tcPr>
            <w:tcW w:w="1516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EF5259" w:rsidP="00CE19F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خانم پاشاپور</w:t>
            </w:r>
          </w:p>
        </w:tc>
        <w:tc>
          <w:tcPr>
            <w:tcW w:w="1031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EF5259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215</w:t>
            </w:r>
          </w:p>
        </w:tc>
        <w:tc>
          <w:tcPr>
            <w:tcW w:w="993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20178" w:rsidRPr="0053703D" w:rsidRDefault="00320178" w:rsidP="00675BFD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20178" w:rsidTr="003F72F1">
        <w:trPr>
          <w:trHeight w:val="7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A91244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221ADA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221A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53703D" w:rsidRDefault="00320178" w:rsidP="00675BFD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20178" w:rsidTr="008926F0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221ADA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221A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20178" w:rsidRPr="0053703D" w:rsidRDefault="00320178" w:rsidP="00675BFD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20178" w:rsidTr="008926F0">
        <w:trPr>
          <w:trHeight w:val="419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Default="00320178" w:rsidP="00675BFD">
            <w:pPr>
              <w:bidi/>
              <w:rPr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ED4203" w:rsidRDefault="00320178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2669C8" w:rsidRDefault="00320178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185278" w:rsidRDefault="00320178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0178" w:rsidRPr="0053703D" w:rsidRDefault="00320178" w:rsidP="00675BFD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FF5C77" w:rsidRDefault="00DF7CCA" w:rsidP="003A07CC">
      <w:pPr>
        <w:bidi/>
        <w:rPr>
          <w:lang w:bidi="fa-IR"/>
        </w:rPr>
      </w:pPr>
      <w:r w:rsidRPr="00E471A8">
        <w:rPr>
          <w:rFonts w:cs="B Zar" w:hint="cs"/>
          <w:sz w:val="32"/>
          <w:szCs w:val="32"/>
          <w:rtl/>
          <w:lang w:bidi="fa-IR"/>
        </w:rPr>
        <w:t xml:space="preserve">تذکر:حضوردر کلاسهای </w:t>
      </w:r>
      <w:r w:rsidRPr="00E471A8">
        <w:rPr>
          <w:rFonts w:cs="B Zar" w:hint="cs"/>
          <w:b/>
          <w:bCs/>
          <w:sz w:val="32"/>
          <w:szCs w:val="32"/>
          <w:rtl/>
          <w:lang w:bidi="fa-IR"/>
        </w:rPr>
        <w:t>عملی</w:t>
      </w:r>
      <w:r w:rsidRPr="00E471A8">
        <w:rPr>
          <w:rFonts w:cs="B Zar" w:hint="cs"/>
          <w:sz w:val="32"/>
          <w:szCs w:val="32"/>
          <w:rtl/>
          <w:lang w:bidi="fa-IR"/>
        </w:rPr>
        <w:t xml:space="preserve"> الزامی می باشد.</w:t>
      </w:r>
    </w:p>
    <w:tbl>
      <w:tblPr>
        <w:tblStyle w:val="TableGrid"/>
        <w:bidiVisual/>
        <w:tblW w:w="10845" w:type="dxa"/>
        <w:tblInd w:w="-597" w:type="dxa"/>
        <w:tblLook w:val="04A0"/>
      </w:tblPr>
      <w:tblGrid>
        <w:gridCol w:w="1701"/>
        <w:gridCol w:w="3285"/>
        <w:gridCol w:w="1516"/>
        <w:gridCol w:w="2319"/>
        <w:gridCol w:w="1031"/>
        <w:gridCol w:w="993"/>
      </w:tblGrid>
      <w:tr w:rsidR="00A82DBF" w:rsidTr="00570782">
        <w:trPr>
          <w:trHeight w:val="555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AA2365" w:rsidRDefault="00A82DBF" w:rsidP="0057078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ایام هفته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AA2365" w:rsidRDefault="00A82DBF" w:rsidP="0057078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AA2365" w:rsidRDefault="00A82DBF" w:rsidP="0057078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AA2365" w:rsidRDefault="00A82DBF" w:rsidP="0057078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AA2365" w:rsidRDefault="00A82DBF" w:rsidP="0057078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AA2365" w:rsidRDefault="00A82DBF" w:rsidP="0057078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</w:tr>
      <w:tr w:rsidR="00A82DBF" w:rsidTr="00570782">
        <w:trPr>
          <w:trHeight w:val="29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F010EB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علم النفس از دیدگاه دانشمندان اسلامی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F010EB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جعفرزاده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F010EB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216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8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یکشنبه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DF3D6D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زبان تخصصی در برنامه ریزی درسی</w:t>
            </w: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DF3D6D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جاویدزاده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DF3D6D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216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DF3D6D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متون تخصصی روانشناسی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DF3D6D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جاویدزاده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DF3D6D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216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اصول برنامه ریزی درسی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خانم اسماعیلی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216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92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دوشنبه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49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سه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EF5259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آموزش و پرورش تطبیقی</w:t>
            </w: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EF5259" w:rsidP="0057078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خانم اسماعیلی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EF5259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216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96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چهارشنبه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5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A82DBF" w:rsidRPr="00627258" w:rsidRDefault="00A82DBF" w:rsidP="00570782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34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82DBF" w:rsidRPr="00CF0C0B" w:rsidRDefault="00A82DBF" w:rsidP="00570782">
            <w:pPr>
              <w:bidi/>
              <w:jc w:val="center"/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</w:pPr>
            <w:r w:rsidRPr="00CF0C0B">
              <w:rPr>
                <w:rFonts w:ascii="IranNastaliq" w:hAnsi="IranNastaliq" w:cs="IranNastaliq"/>
                <w:sz w:val="88"/>
                <w:szCs w:val="88"/>
                <w:rtl/>
                <w:lang w:bidi="fa-IR"/>
              </w:rPr>
              <w:t>پنج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45/9-00/8</w:t>
            </w:r>
          </w:p>
        </w:tc>
        <w:tc>
          <w:tcPr>
            <w:tcW w:w="2319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inset" w:sz="6" w:space="0" w:color="auto"/>
              <w:right w:val="thinThickSmallGap" w:sz="18" w:space="0" w:color="auto"/>
            </w:tcBorders>
          </w:tcPr>
          <w:p w:rsidR="00A82DBF" w:rsidRPr="0053703D" w:rsidRDefault="00A82DBF" w:rsidP="00570782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A82DBF" w:rsidTr="00570782">
        <w:trPr>
          <w:trHeight w:val="26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F02198" w:rsidRDefault="00A82DBF" w:rsidP="0057078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45/11-10</w:t>
            </w:r>
          </w:p>
        </w:tc>
        <w:tc>
          <w:tcPr>
            <w:tcW w:w="2319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inset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82DBF" w:rsidRPr="0053703D" w:rsidRDefault="00A82DBF" w:rsidP="00570782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A82DBF" w:rsidTr="00A82DBF">
        <w:trPr>
          <w:trHeight w:val="30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45/14-00/13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53703D" w:rsidRDefault="00A82DBF" w:rsidP="00570782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A82DBF" w:rsidTr="00570782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45/16-00/15</w:t>
            </w:r>
          </w:p>
        </w:tc>
        <w:tc>
          <w:tcPr>
            <w:tcW w:w="23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A82DBF" w:rsidRPr="0053703D" w:rsidRDefault="00A82DBF" w:rsidP="00570782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A82DBF" w:rsidTr="00570782">
        <w:trPr>
          <w:trHeight w:val="419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Default="00A82DBF" w:rsidP="00570782">
            <w:pPr>
              <w:bidi/>
              <w:rPr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tl/>
                <w:lang w:bidi="fa-IR"/>
              </w:rPr>
            </w:pPr>
          </w:p>
        </w:tc>
        <w:tc>
          <w:tcPr>
            <w:tcW w:w="151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ED4203" w:rsidRDefault="00A82DBF" w:rsidP="0057078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30/18-00/17</w:t>
            </w:r>
          </w:p>
        </w:tc>
        <w:tc>
          <w:tcPr>
            <w:tcW w:w="231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2669C8" w:rsidRDefault="00A82DBF" w:rsidP="0057078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185278" w:rsidRDefault="00A82DBF" w:rsidP="0057078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2DBF" w:rsidRPr="0053703D" w:rsidRDefault="00A82DBF" w:rsidP="00570782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0F0188" w:rsidRDefault="00A82DBF" w:rsidP="00191D1F">
      <w:pPr>
        <w:bidi/>
        <w:rPr>
          <w:lang w:bidi="fa-IR"/>
        </w:rPr>
      </w:pPr>
      <w:r w:rsidRPr="00E471A8">
        <w:rPr>
          <w:rFonts w:cs="B Zar" w:hint="cs"/>
          <w:sz w:val="32"/>
          <w:szCs w:val="32"/>
          <w:rtl/>
          <w:lang w:bidi="fa-IR"/>
        </w:rPr>
        <w:t xml:space="preserve">تذکر:حضوردر کلاسهای </w:t>
      </w:r>
      <w:r w:rsidRPr="00E471A8">
        <w:rPr>
          <w:rFonts w:cs="B Zar" w:hint="cs"/>
          <w:b/>
          <w:bCs/>
          <w:sz w:val="32"/>
          <w:szCs w:val="32"/>
          <w:rtl/>
          <w:lang w:bidi="fa-IR"/>
        </w:rPr>
        <w:t>عملی</w:t>
      </w:r>
      <w:r w:rsidRPr="00E471A8">
        <w:rPr>
          <w:rFonts w:cs="B Zar" w:hint="cs"/>
          <w:sz w:val="32"/>
          <w:szCs w:val="32"/>
          <w:rtl/>
          <w:lang w:bidi="fa-IR"/>
        </w:rPr>
        <w:t xml:space="preserve"> الزامی می باشد.</w:t>
      </w:r>
    </w:p>
    <w:sectPr w:rsidR="000F0188" w:rsidSect="002116F7">
      <w:headerReference w:type="default" r:id="rId7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2C" w:rsidRDefault="00D0452C" w:rsidP="00F02198">
      <w:pPr>
        <w:spacing w:after="0" w:line="240" w:lineRule="auto"/>
      </w:pPr>
      <w:r>
        <w:separator/>
      </w:r>
    </w:p>
  </w:endnote>
  <w:endnote w:type="continuationSeparator" w:id="0">
    <w:p w:rsidR="00D0452C" w:rsidRDefault="00D0452C" w:rsidP="00F0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2C" w:rsidRDefault="00D0452C" w:rsidP="00F02198">
      <w:pPr>
        <w:spacing w:after="0" w:line="240" w:lineRule="auto"/>
      </w:pPr>
      <w:r>
        <w:separator/>
      </w:r>
    </w:p>
  </w:footnote>
  <w:footnote w:type="continuationSeparator" w:id="0">
    <w:p w:rsidR="00D0452C" w:rsidRDefault="00D0452C" w:rsidP="00F0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E4" w:rsidRPr="002669C8" w:rsidRDefault="009B02AA" w:rsidP="00FC7708">
    <w:pPr>
      <w:pStyle w:val="Header"/>
      <w:bidi/>
      <w:rPr>
        <w:rFonts w:cs="B Titr"/>
        <w:sz w:val="30"/>
        <w:szCs w:val="30"/>
        <w:rtl/>
        <w:lang w:bidi="fa-IR"/>
      </w:rPr>
    </w:pPr>
    <w:r>
      <w:rPr>
        <w:rFonts w:cs="B Titr" w:hint="cs"/>
        <w:sz w:val="30"/>
        <w:szCs w:val="30"/>
        <w:rtl/>
        <w:lang w:bidi="fa-IR"/>
      </w:rPr>
      <w:t xml:space="preserve"> </w:t>
    </w:r>
    <w:r w:rsidR="00F02198" w:rsidRPr="002669C8">
      <w:rPr>
        <w:rFonts w:cs="B Titr" w:hint="cs"/>
        <w:sz w:val="30"/>
        <w:szCs w:val="30"/>
        <w:rtl/>
        <w:lang w:bidi="fa-IR"/>
      </w:rPr>
      <w:t xml:space="preserve">برنامه کلاسی نیمسال </w:t>
    </w:r>
    <w:r w:rsidR="00185278">
      <w:rPr>
        <w:rFonts w:cs="B Titr" w:hint="cs"/>
        <w:sz w:val="30"/>
        <w:szCs w:val="30"/>
        <w:rtl/>
        <w:lang w:bidi="fa-IR"/>
      </w:rPr>
      <w:t xml:space="preserve">اول </w:t>
    </w:r>
    <w:r w:rsidR="00F02198" w:rsidRPr="002669C8">
      <w:rPr>
        <w:rFonts w:cs="B Titr" w:hint="cs"/>
        <w:sz w:val="30"/>
        <w:szCs w:val="30"/>
        <w:rtl/>
        <w:lang w:bidi="fa-IR"/>
      </w:rPr>
      <w:t xml:space="preserve"> سالتحصیلی</w:t>
    </w:r>
    <w:r w:rsidR="00CF0C0B">
      <w:rPr>
        <w:rFonts w:cs="B Titr" w:hint="cs"/>
        <w:sz w:val="30"/>
        <w:szCs w:val="30"/>
        <w:rtl/>
        <w:lang w:bidi="fa-IR"/>
      </w:rPr>
      <w:t>95</w:t>
    </w:r>
    <w:r w:rsidR="00185278">
      <w:rPr>
        <w:rFonts w:cs="B Titr" w:hint="cs"/>
        <w:sz w:val="30"/>
        <w:szCs w:val="30"/>
        <w:rtl/>
        <w:lang w:bidi="fa-IR"/>
      </w:rPr>
      <w:t xml:space="preserve"> </w:t>
    </w:r>
    <w:r w:rsidR="00185278">
      <w:rPr>
        <w:rFonts w:ascii="Times New Roman" w:hAnsi="Times New Roman" w:cs="Times New Roman" w:hint="cs"/>
        <w:sz w:val="30"/>
        <w:szCs w:val="30"/>
        <w:rtl/>
        <w:lang w:bidi="fa-IR"/>
      </w:rPr>
      <w:t>–</w:t>
    </w:r>
    <w:r w:rsidR="00185278">
      <w:rPr>
        <w:rFonts w:cs="B Titr" w:hint="cs"/>
        <w:sz w:val="30"/>
        <w:szCs w:val="30"/>
        <w:rtl/>
        <w:lang w:bidi="fa-IR"/>
      </w:rPr>
      <w:t xml:space="preserve"> 9</w:t>
    </w:r>
    <w:r w:rsidR="00CF0C0B">
      <w:rPr>
        <w:rFonts w:cs="B Titr" w:hint="cs"/>
        <w:sz w:val="30"/>
        <w:szCs w:val="30"/>
        <w:rtl/>
        <w:lang w:bidi="fa-IR"/>
      </w:rPr>
      <w:t>4</w:t>
    </w:r>
    <w:r w:rsidR="00185278">
      <w:rPr>
        <w:rFonts w:cs="B Titr" w:hint="cs"/>
        <w:sz w:val="30"/>
        <w:szCs w:val="30"/>
        <w:rtl/>
        <w:lang w:bidi="fa-IR"/>
      </w:rPr>
      <w:t xml:space="preserve"> </w:t>
    </w:r>
    <w:r w:rsidR="00075C43">
      <w:rPr>
        <w:rFonts w:cs="B Titr" w:hint="cs"/>
        <w:sz w:val="30"/>
        <w:szCs w:val="30"/>
        <w:rtl/>
        <w:lang w:bidi="fa-IR"/>
      </w:rPr>
      <w:t xml:space="preserve">     </w:t>
    </w:r>
    <w:r w:rsidR="00185278">
      <w:rPr>
        <w:rFonts w:cs="B Titr" w:hint="cs"/>
        <w:sz w:val="30"/>
        <w:szCs w:val="30"/>
        <w:rtl/>
        <w:lang w:bidi="fa-IR"/>
      </w:rPr>
      <w:t xml:space="preserve">    </w:t>
    </w:r>
    <w:r w:rsidR="00ED4203" w:rsidRPr="002669C8">
      <w:rPr>
        <w:rFonts w:cs="B Titr" w:hint="cs"/>
        <w:sz w:val="32"/>
        <w:szCs w:val="32"/>
        <w:rtl/>
        <w:lang w:bidi="fa-IR"/>
      </w:rPr>
      <w:t>رشته</w:t>
    </w:r>
    <w:r w:rsidR="002669C8" w:rsidRPr="002669C8">
      <w:rPr>
        <w:rFonts w:cs="B Titr" w:hint="cs"/>
        <w:sz w:val="32"/>
        <w:szCs w:val="32"/>
        <w:rtl/>
        <w:lang w:bidi="fa-IR"/>
      </w:rPr>
      <w:t xml:space="preserve"> </w:t>
    </w:r>
    <w:r>
      <w:rPr>
        <w:rFonts w:cs="B Titr"/>
        <w:sz w:val="32"/>
        <w:szCs w:val="32"/>
        <w:lang w:bidi="fa-IR"/>
      </w:rPr>
      <w:t xml:space="preserve"> </w:t>
    </w:r>
    <w:r>
      <w:rPr>
        <w:rFonts w:cs="B Titr" w:hint="cs"/>
        <w:sz w:val="32"/>
        <w:szCs w:val="32"/>
        <w:rtl/>
        <w:lang w:bidi="fa-IR"/>
      </w:rPr>
      <w:t xml:space="preserve"> </w:t>
    </w:r>
    <w:r w:rsidR="00185278">
      <w:rPr>
        <w:rFonts w:cs="B Titr" w:hint="cs"/>
        <w:sz w:val="30"/>
        <w:szCs w:val="30"/>
        <w:rtl/>
        <w:lang w:bidi="fa-IR"/>
      </w:rPr>
      <w:t xml:space="preserve"> </w:t>
    </w:r>
    <w:r w:rsidR="00FC7708">
      <w:rPr>
        <w:rFonts w:cs="B Jadid" w:hint="cs"/>
        <w:sz w:val="38"/>
        <w:szCs w:val="38"/>
        <w:rtl/>
        <w:lang w:bidi="fa-IR"/>
      </w:rPr>
      <w:t>علوم تربیتی</w:t>
    </w:r>
  </w:p>
  <w:p w:rsidR="00F02198" w:rsidRPr="002669C8" w:rsidRDefault="00ED4203" w:rsidP="00F02198">
    <w:pPr>
      <w:pStyle w:val="Header"/>
      <w:jc w:val="center"/>
      <w:rPr>
        <w:rFonts w:cs="B Jadid"/>
        <w:sz w:val="30"/>
        <w:szCs w:val="30"/>
        <w:lang w:bidi="fa-IR"/>
      </w:rPr>
    </w:pPr>
    <w:r w:rsidRPr="002669C8">
      <w:rPr>
        <w:rFonts w:cs="B Jadid" w:hint="cs"/>
        <w:sz w:val="30"/>
        <w:szCs w:val="30"/>
        <w:rtl/>
        <w:lang w:bidi="fa-IR"/>
      </w:rPr>
      <w:t xml:space="preserve">دانشگاه پیام نور مرکز گرمی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88"/>
    <w:rsid w:val="00026F06"/>
    <w:rsid w:val="0004266D"/>
    <w:rsid w:val="00075C43"/>
    <w:rsid w:val="00096BC0"/>
    <w:rsid w:val="000C7A26"/>
    <w:rsid w:val="000D3C1E"/>
    <w:rsid w:val="000D3D27"/>
    <w:rsid w:val="000F0188"/>
    <w:rsid w:val="000F76FB"/>
    <w:rsid w:val="00116D2C"/>
    <w:rsid w:val="00127EAC"/>
    <w:rsid w:val="0015680D"/>
    <w:rsid w:val="00185278"/>
    <w:rsid w:val="00191D1F"/>
    <w:rsid w:val="001A00B6"/>
    <w:rsid w:val="001A0B0D"/>
    <w:rsid w:val="001A1732"/>
    <w:rsid w:val="001C0821"/>
    <w:rsid w:val="001F05CE"/>
    <w:rsid w:val="002039B8"/>
    <w:rsid w:val="00210FEE"/>
    <w:rsid w:val="002116F7"/>
    <w:rsid w:val="002669C8"/>
    <w:rsid w:val="00267D8F"/>
    <w:rsid w:val="00275AB1"/>
    <w:rsid w:val="00275B42"/>
    <w:rsid w:val="0027739E"/>
    <w:rsid w:val="00283CB5"/>
    <w:rsid w:val="002A25A1"/>
    <w:rsid w:val="002A6025"/>
    <w:rsid w:val="002A7E66"/>
    <w:rsid w:val="002B40BA"/>
    <w:rsid w:val="002E7B36"/>
    <w:rsid w:val="002F0428"/>
    <w:rsid w:val="002F5E31"/>
    <w:rsid w:val="00320178"/>
    <w:rsid w:val="00320B10"/>
    <w:rsid w:val="00345904"/>
    <w:rsid w:val="0037248E"/>
    <w:rsid w:val="00377672"/>
    <w:rsid w:val="003A07CC"/>
    <w:rsid w:val="003B3220"/>
    <w:rsid w:val="003E593A"/>
    <w:rsid w:val="003F72F1"/>
    <w:rsid w:val="004058E3"/>
    <w:rsid w:val="00425037"/>
    <w:rsid w:val="004262A3"/>
    <w:rsid w:val="00444A45"/>
    <w:rsid w:val="00475B4D"/>
    <w:rsid w:val="004776D6"/>
    <w:rsid w:val="004B28B6"/>
    <w:rsid w:val="004B4ADD"/>
    <w:rsid w:val="004C7D19"/>
    <w:rsid w:val="0053703D"/>
    <w:rsid w:val="00543582"/>
    <w:rsid w:val="0055456B"/>
    <w:rsid w:val="00567EB0"/>
    <w:rsid w:val="005734BA"/>
    <w:rsid w:val="00574958"/>
    <w:rsid w:val="00582732"/>
    <w:rsid w:val="00592234"/>
    <w:rsid w:val="005C10D5"/>
    <w:rsid w:val="005C2DCD"/>
    <w:rsid w:val="005D4B17"/>
    <w:rsid w:val="00626162"/>
    <w:rsid w:val="00627258"/>
    <w:rsid w:val="006349DB"/>
    <w:rsid w:val="00642DA7"/>
    <w:rsid w:val="00657815"/>
    <w:rsid w:val="00664915"/>
    <w:rsid w:val="00686835"/>
    <w:rsid w:val="00695B43"/>
    <w:rsid w:val="006968DD"/>
    <w:rsid w:val="006A13EB"/>
    <w:rsid w:val="006B4B1E"/>
    <w:rsid w:val="006B5F54"/>
    <w:rsid w:val="006F23EA"/>
    <w:rsid w:val="0073142B"/>
    <w:rsid w:val="007359B5"/>
    <w:rsid w:val="00745C0A"/>
    <w:rsid w:val="007462B1"/>
    <w:rsid w:val="007850AB"/>
    <w:rsid w:val="007A419D"/>
    <w:rsid w:val="007A7E7D"/>
    <w:rsid w:val="007C1A16"/>
    <w:rsid w:val="007D5817"/>
    <w:rsid w:val="007F6DA4"/>
    <w:rsid w:val="007F77FE"/>
    <w:rsid w:val="0080304E"/>
    <w:rsid w:val="0080527E"/>
    <w:rsid w:val="00817329"/>
    <w:rsid w:val="00817801"/>
    <w:rsid w:val="008810B0"/>
    <w:rsid w:val="008926F0"/>
    <w:rsid w:val="008940D9"/>
    <w:rsid w:val="008959F0"/>
    <w:rsid w:val="0089792F"/>
    <w:rsid w:val="008D1DFB"/>
    <w:rsid w:val="008F7755"/>
    <w:rsid w:val="00931952"/>
    <w:rsid w:val="00933B21"/>
    <w:rsid w:val="00950B17"/>
    <w:rsid w:val="009706D9"/>
    <w:rsid w:val="00970C44"/>
    <w:rsid w:val="00971E94"/>
    <w:rsid w:val="00977597"/>
    <w:rsid w:val="009B02AA"/>
    <w:rsid w:val="009B4526"/>
    <w:rsid w:val="00A0142A"/>
    <w:rsid w:val="00A35015"/>
    <w:rsid w:val="00A46428"/>
    <w:rsid w:val="00A46CA7"/>
    <w:rsid w:val="00A55B2E"/>
    <w:rsid w:val="00A82DBF"/>
    <w:rsid w:val="00A96373"/>
    <w:rsid w:val="00AA2365"/>
    <w:rsid w:val="00AA7582"/>
    <w:rsid w:val="00AB1D98"/>
    <w:rsid w:val="00AD052F"/>
    <w:rsid w:val="00AE147E"/>
    <w:rsid w:val="00AE7FFD"/>
    <w:rsid w:val="00B03654"/>
    <w:rsid w:val="00B24FE4"/>
    <w:rsid w:val="00B40383"/>
    <w:rsid w:val="00B44D23"/>
    <w:rsid w:val="00B4539A"/>
    <w:rsid w:val="00B478B3"/>
    <w:rsid w:val="00B65353"/>
    <w:rsid w:val="00B65B64"/>
    <w:rsid w:val="00BD7E21"/>
    <w:rsid w:val="00BE3F5A"/>
    <w:rsid w:val="00C2093E"/>
    <w:rsid w:val="00C37013"/>
    <w:rsid w:val="00C46727"/>
    <w:rsid w:val="00C718B1"/>
    <w:rsid w:val="00C83B42"/>
    <w:rsid w:val="00C87818"/>
    <w:rsid w:val="00CA303E"/>
    <w:rsid w:val="00CE19F2"/>
    <w:rsid w:val="00CF0C0B"/>
    <w:rsid w:val="00D00CEF"/>
    <w:rsid w:val="00D034E2"/>
    <w:rsid w:val="00D0452C"/>
    <w:rsid w:val="00D37F39"/>
    <w:rsid w:val="00D63987"/>
    <w:rsid w:val="00D6726C"/>
    <w:rsid w:val="00D974AA"/>
    <w:rsid w:val="00DE3233"/>
    <w:rsid w:val="00DF3D6D"/>
    <w:rsid w:val="00DF7CCA"/>
    <w:rsid w:val="00E01B06"/>
    <w:rsid w:val="00E042CD"/>
    <w:rsid w:val="00E0465F"/>
    <w:rsid w:val="00E15E4C"/>
    <w:rsid w:val="00E31575"/>
    <w:rsid w:val="00E362CF"/>
    <w:rsid w:val="00E45FEE"/>
    <w:rsid w:val="00E471A8"/>
    <w:rsid w:val="00E54E6C"/>
    <w:rsid w:val="00E7355F"/>
    <w:rsid w:val="00ED4203"/>
    <w:rsid w:val="00EF5259"/>
    <w:rsid w:val="00F010EB"/>
    <w:rsid w:val="00F02198"/>
    <w:rsid w:val="00F25324"/>
    <w:rsid w:val="00F35C79"/>
    <w:rsid w:val="00F770D5"/>
    <w:rsid w:val="00F87EF3"/>
    <w:rsid w:val="00FA2E67"/>
    <w:rsid w:val="00FA2ECC"/>
    <w:rsid w:val="00FC2018"/>
    <w:rsid w:val="00FC424F"/>
    <w:rsid w:val="00FC5474"/>
    <w:rsid w:val="00FC7708"/>
    <w:rsid w:val="00FF4C5C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98"/>
  </w:style>
  <w:style w:type="paragraph" w:styleId="Footer">
    <w:name w:val="footer"/>
    <w:basedOn w:val="Normal"/>
    <w:link w:val="FooterChar"/>
    <w:uiPriority w:val="99"/>
    <w:semiHidden/>
    <w:unhideWhenUsed/>
    <w:rsid w:val="00F0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AEAF-40EE-4700-984C-B645BCD5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rasool</cp:lastModifiedBy>
  <cp:revision>12</cp:revision>
  <cp:lastPrinted>2015-09-30T08:04:00Z</cp:lastPrinted>
  <dcterms:created xsi:type="dcterms:W3CDTF">2015-09-28T05:15:00Z</dcterms:created>
  <dcterms:modified xsi:type="dcterms:W3CDTF">2015-09-30T14:46:00Z</dcterms:modified>
</cp:coreProperties>
</file>